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446" w14:textId="77777777" w:rsidR="004C6577" w:rsidRPr="0006622E" w:rsidRDefault="004C6577" w:rsidP="004C6577">
      <w:pPr>
        <w:jc w:val="center"/>
        <w:rPr>
          <w:b/>
        </w:rPr>
      </w:pPr>
      <w:r w:rsidRPr="0006622E">
        <w:rPr>
          <w:b/>
        </w:rPr>
        <w:t>Job Description</w:t>
      </w:r>
    </w:p>
    <w:p w14:paraId="0BB93DE6" w14:textId="77777777" w:rsidR="004C6577" w:rsidRDefault="004C6577" w:rsidP="004C6577">
      <w:r>
        <w:t xml:space="preserve">This job description gives an </w:t>
      </w:r>
      <w:proofErr w:type="gramStart"/>
      <w:r>
        <w:t>over view</w:t>
      </w:r>
      <w:proofErr w:type="gramEnd"/>
      <w:r>
        <w:t xml:space="preserve"> of the post, the key responsibilities and the context within which the post is offered. It is not intended to be an exhaustive statement of Terms and Conditions within The Kent Autistic Trust (“KAT”).</w:t>
      </w:r>
    </w:p>
    <w:p w14:paraId="5C886A6F" w14:textId="77777777" w:rsidR="004C6577" w:rsidRPr="009937E9" w:rsidRDefault="004C6577" w:rsidP="004C6577">
      <w:pPr>
        <w:rPr>
          <w:b/>
        </w:rPr>
      </w:pPr>
      <w:r w:rsidRPr="009937E9">
        <w:rPr>
          <w:b/>
        </w:rPr>
        <w:t>Post Details</w:t>
      </w:r>
    </w:p>
    <w:p w14:paraId="786801E8" w14:textId="3BC55FD8" w:rsidR="004C6577" w:rsidRDefault="004C6577" w:rsidP="004C6577">
      <w:r>
        <w:t>Job Title:</w:t>
      </w:r>
      <w:r>
        <w:tab/>
      </w:r>
      <w:r>
        <w:tab/>
      </w:r>
      <w:r>
        <w:tab/>
      </w:r>
      <w:r w:rsidR="00656D48">
        <w:t>Support Worker</w:t>
      </w:r>
    </w:p>
    <w:p w14:paraId="491E1C77" w14:textId="6E30E77C" w:rsidR="004C6577" w:rsidRDefault="004C6577" w:rsidP="004C6577">
      <w:r>
        <w:t>Reports to:</w:t>
      </w:r>
      <w:r>
        <w:tab/>
      </w:r>
      <w:r>
        <w:tab/>
      </w:r>
      <w:r>
        <w:tab/>
      </w:r>
      <w:r w:rsidR="00656D48">
        <w:t>Shift Leader/Assistant Manager</w:t>
      </w:r>
    </w:p>
    <w:p w14:paraId="2336CC63" w14:textId="7D97923C" w:rsidR="004C6577" w:rsidRDefault="004C6577" w:rsidP="004C6577">
      <w:r>
        <w:t>Document Id:</w:t>
      </w:r>
      <w:r>
        <w:tab/>
      </w:r>
      <w:r>
        <w:tab/>
      </w:r>
      <w:r>
        <w:tab/>
      </w:r>
      <w:r w:rsidR="00656D48">
        <w:t>SSW</w:t>
      </w:r>
      <w:r>
        <w:t>#0001/01092018</w:t>
      </w:r>
    </w:p>
    <w:p w14:paraId="084BAC90" w14:textId="77777777" w:rsidR="004C6577" w:rsidRPr="009937E9" w:rsidRDefault="004C6577" w:rsidP="004C6577">
      <w:pPr>
        <w:rPr>
          <w:b/>
        </w:rPr>
      </w:pPr>
      <w:r w:rsidRPr="009937E9">
        <w:rPr>
          <w:b/>
        </w:rPr>
        <w:t>Values and Commitment</w:t>
      </w:r>
    </w:p>
    <w:p w14:paraId="5A27C56F" w14:textId="77777777" w:rsidR="004C6577" w:rsidRDefault="004C6577" w:rsidP="004C6577">
      <w:r>
        <w:t xml:space="preserve">KAT is committed to providing high quality supports designed around individual abilities, needs and choices. KAT is committed to promoting independence and inclusion within communities. KAT believes everyone </w:t>
      </w:r>
      <w:proofErr w:type="gramStart"/>
      <w:r>
        <w:t>is able to</w:t>
      </w:r>
      <w:proofErr w:type="gramEnd"/>
      <w:r>
        <w:t xml:space="preserve"> make their own individual contribution. KAT seeks to work in partnership with all relevant parties but </w:t>
      </w:r>
      <w:proofErr w:type="gramStart"/>
      <w:r>
        <w:t>in particular with</w:t>
      </w:r>
      <w:proofErr w:type="gramEnd"/>
      <w:r>
        <w:t xml:space="preserve"> the individual themselves.</w:t>
      </w:r>
    </w:p>
    <w:p w14:paraId="42CE2B36" w14:textId="77777777" w:rsidR="004C6577" w:rsidRPr="009937E9" w:rsidRDefault="004C6577" w:rsidP="004C6577">
      <w:pPr>
        <w:rPr>
          <w:b/>
        </w:rPr>
      </w:pPr>
      <w:r w:rsidRPr="009937E9">
        <w:rPr>
          <w:b/>
        </w:rPr>
        <w:t>Support Services</w:t>
      </w:r>
    </w:p>
    <w:p w14:paraId="21BF39F1" w14:textId="2FCDAC3A" w:rsidR="00D304C8" w:rsidRPr="00167ED7" w:rsidRDefault="004C6577" w:rsidP="0040778E">
      <w:r>
        <w:t>KAT supports over 120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respite and outreach services (from people’s own home).  KAT is keen to ensure the voice of those we support is actively listened to, both in terms of the development of individuals’ support and in terms of our organisational developmen</w:t>
      </w:r>
      <w:r w:rsidR="0040778E">
        <w:t>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386"/>
      </w:tblGrid>
      <w:tr w:rsidR="00D304C8" w:rsidRPr="004C6577" w14:paraId="651025E7" w14:textId="77777777">
        <w:trPr>
          <w:trHeight w:val="2799"/>
        </w:trPr>
        <w:tc>
          <w:tcPr>
            <w:tcW w:w="8386" w:type="dxa"/>
          </w:tcPr>
          <w:p w14:paraId="401E9EE7" w14:textId="77777777" w:rsidR="00D304C8" w:rsidRDefault="00D304C8">
            <w:pPr>
              <w:pStyle w:val="Default"/>
              <w:rPr>
                <w:rFonts w:asciiTheme="minorHAnsi" w:hAnsiTheme="minorHAnsi" w:cstheme="minorBidi"/>
                <w:b/>
                <w:color w:val="auto"/>
                <w:sz w:val="22"/>
                <w:szCs w:val="22"/>
              </w:rPr>
            </w:pPr>
            <w:r w:rsidRPr="00C84FBE">
              <w:rPr>
                <w:rFonts w:asciiTheme="minorHAnsi" w:hAnsiTheme="minorHAnsi" w:cstheme="minorBidi"/>
                <w:b/>
                <w:color w:val="auto"/>
                <w:sz w:val="22"/>
                <w:szCs w:val="22"/>
              </w:rPr>
              <w:t>The Job</w:t>
            </w:r>
          </w:p>
          <w:p w14:paraId="6B7BA8C6" w14:textId="77777777" w:rsidR="00C84FBE" w:rsidRPr="00C84FBE" w:rsidRDefault="00C84FBE">
            <w:pPr>
              <w:pStyle w:val="Default"/>
              <w:rPr>
                <w:rFonts w:asciiTheme="minorHAnsi" w:hAnsiTheme="minorHAnsi" w:cstheme="minorBidi"/>
                <w:b/>
                <w:color w:val="auto"/>
                <w:sz w:val="22"/>
                <w:szCs w:val="22"/>
              </w:rPr>
            </w:pPr>
          </w:p>
          <w:p w14:paraId="5C494712" w14:textId="27BFF5BB" w:rsidR="00D304C8" w:rsidRDefault="00C03F4D">
            <w:pPr>
              <w:pStyle w:val="Default"/>
              <w:rPr>
                <w:rFonts w:asciiTheme="minorHAnsi" w:hAnsiTheme="minorHAnsi" w:cstheme="minorBidi"/>
                <w:color w:val="auto"/>
                <w:sz w:val="22"/>
                <w:szCs w:val="22"/>
              </w:rPr>
            </w:pPr>
            <w:r>
              <w:rPr>
                <w:rFonts w:asciiTheme="minorHAnsi" w:hAnsiTheme="minorHAnsi" w:cstheme="minorBidi"/>
                <w:color w:val="auto"/>
                <w:sz w:val="22"/>
                <w:szCs w:val="22"/>
              </w:rPr>
              <w:t xml:space="preserve">The </w:t>
            </w:r>
            <w:r w:rsidR="004C6577" w:rsidRPr="004C6577">
              <w:rPr>
                <w:rFonts w:asciiTheme="minorHAnsi" w:hAnsiTheme="minorHAnsi" w:cstheme="minorBidi"/>
                <w:color w:val="auto"/>
                <w:sz w:val="22"/>
                <w:szCs w:val="22"/>
              </w:rPr>
              <w:t>Support Worker</w:t>
            </w:r>
            <w:r w:rsidR="00D304C8" w:rsidRPr="004C6577">
              <w:rPr>
                <w:rFonts w:asciiTheme="minorHAnsi" w:hAnsiTheme="minorHAnsi" w:cstheme="minorBidi"/>
                <w:color w:val="auto"/>
                <w:sz w:val="22"/>
                <w:szCs w:val="22"/>
              </w:rPr>
              <w:t xml:space="preserve"> will, as appro</w:t>
            </w:r>
            <w:r w:rsidR="00167ED7">
              <w:rPr>
                <w:rFonts w:asciiTheme="minorHAnsi" w:hAnsiTheme="minorHAnsi" w:cstheme="minorBidi"/>
                <w:color w:val="auto"/>
                <w:sz w:val="22"/>
                <w:szCs w:val="22"/>
              </w:rPr>
              <w:t xml:space="preserve">priate, provide direct support </w:t>
            </w:r>
            <w:r w:rsidR="00D304C8" w:rsidRPr="004C6577">
              <w:rPr>
                <w:rFonts w:asciiTheme="minorHAnsi" w:hAnsiTheme="minorHAnsi" w:cstheme="minorBidi"/>
                <w:color w:val="auto"/>
                <w:sz w:val="22"/>
                <w:szCs w:val="22"/>
              </w:rPr>
              <w:t xml:space="preserve">to individuals within their communities. The </w:t>
            </w:r>
            <w:r w:rsidR="004C6577" w:rsidRPr="004C6577">
              <w:rPr>
                <w:rFonts w:asciiTheme="minorHAnsi" w:hAnsiTheme="minorHAnsi" w:cstheme="minorBidi"/>
                <w:color w:val="auto"/>
                <w:sz w:val="22"/>
                <w:szCs w:val="22"/>
              </w:rPr>
              <w:t>Support Worker</w:t>
            </w:r>
            <w:r w:rsidR="00D304C8" w:rsidRPr="004C6577">
              <w:rPr>
                <w:rFonts w:asciiTheme="minorHAnsi" w:hAnsiTheme="minorHAnsi" w:cstheme="minorBidi"/>
                <w:color w:val="auto"/>
                <w:sz w:val="22"/>
                <w:szCs w:val="22"/>
              </w:rPr>
              <w:t xml:space="preserve"> will have responsibility for ensuring that individuals receive support provision aimed at maximising independence and choice. It is therefore essential that </w:t>
            </w:r>
            <w:r w:rsidR="004C6577" w:rsidRPr="004C6577">
              <w:rPr>
                <w:rFonts w:asciiTheme="minorHAnsi" w:hAnsiTheme="minorHAnsi" w:cstheme="minorBidi"/>
                <w:color w:val="auto"/>
                <w:sz w:val="22"/>
                <w:szCs w:val="22"/>
              </w:rPr>
              <w:t>Support Worker</w:t>
            </w:r>
            <w:r w:rsidR="00D304C8" w:rsidRPr="004C6577">
              <w:rPr>
                <w:rFonts w:asciiTheme="minorHAnsi" w:hAnsiTheme="minorHAnsi" w:cstheme="minorBidi"/>
                <w:color w:val="auto"/>
                <w:sz w:val="22"/>
                <w:szCs w:val="22"/>
              </w:rPr>
              <w:t xml:space="preserve">s fully understand the nature of </w:t>
            </w:r>
            <w:proofErr w:type="gramStart"/>
            <w:r w:rsidR="00D304C8" w:rsidRPr="004C6577">
              <w:rPr>
                <w:rFonts w:asciiTheme="minorHAnsi" w:hAnsiTheme="minorHAnsi" w:cstheme="minorBidi"/>
                <w:color w:val="auto"/>
                <w:sz w:val="22"/>
                <w:szCs w:val="22"/>
              </w:rPr>
              <w:t>each individual’s</w:t>
            </w:r>
            <w:proofErr w:type="gramEnd"/>
            <w:r w:rsidR="00D304C8" w:rsidRPr="004C6577">
              <w:rPr>
                <w:rFonts w:asciiTheme="minorHAnsi" w:hAnsiTheme="minorHAnsi" w:cstheme="minorBidi"/>
                <w:color w:val="auto"/>
                <w:sz w:val="22"/>
                <w:szCs w:val="22"/>
              </w:rPr>
              <w:t xml:space="preserve"> abilities and support needs as well as their preferences and choices. </w:t>
            </w:r>
          </w:p>
          <w:p w14:paraId="59A664ED" w14:textId="77777777" w:rsidR="00AC689B" w:rsidRPr="004C6577" w:rsidRDefault="00AC689B">
            <w:pPr>
              <w:pStyle w:val="Default"/>
              <w:rPr>
                <w:rFonts w:asciiTheme="minorHAnsi" w:hAnsiTheme="minorHAnsi" w:cstheme="minorBidi"/>
                <w:color w:val="auto"/>
                <w:sz w:val="22"/>
                <w:szCs w:val="22"/>
              </w:rPr>
            </w:pPr>
          </w:p>
          <w:p w14:paraId="02385522" w14:textId="0A42D83C" w:rsidR="00D304C8" w:rsidRPr="004C6577" w:rsidRDefault="00D304C8">
            <w:pPr>
              <w:pStyle w:val="Default"/>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The </w:t>
            </w:r>
            <w:r w:rsidR="004C6577" w:rsidRPr="004C6577">
              <w:rPr>
                <w:rFonts w:asciiTheme="minorHAnsi" w:hAnsiTheme="minorHAnsi" w:cstheme="minorBidi"/>
                <w:color w:val="auto"/>
                <w:sz w:val="22"/>
                <w:szCs w:val="22"/>
              </w:rPr>
              <w:t>Support Worker</w:t>
            </w:r>
            <w:r w:rsidRPr="004C6577">
              <w:rPr>
                <w:rFonts w:asciiTheme="minorHAnsi" w:hAnsiTheme="minorHAnsi" w:cstheme="minorBidi"/>
                <w:color w:val="auto"/>
                <w:sz w:val="22"/>
                <w:szCs w:val="22"/>
              </w:rPr>
              <w:t xml:space="preserve"> role may include but not be limited to: </w:t>
            </w:r>
          </w:p>
          <w:p w14:paraId="4626B9CA" w14:textId="77777777" w:rsidR="00D304C8" w:rsidRPr="004C6577" w:rsidRDefault="00D304C8" w:rsidP="00D304C8">
            <w:pPr>
              <w:pStyle w:val="Default"/>
              <w:numPr>
                <w:ilvl w:val="0"/>
                <w:numId w:val="3"/>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Assisting individuals with personal care and hygiene </w:t>
            </w:r>
          </w:p>
          <w:p w14:paraId="56B25C51" w14:textId="77777777" w:rsidR="00D304C8" w:rsidRPr="004C6577" w:rsidRDefault="00D304C8" w:rsidP="00D304C8">
            <w:pPr>
              <w:pStyle w:val="Default"/>
              <w:numPr>
                <w:ilvl w:val="0"/>
                <w:numId w:val="3"/>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Household management tasks </w:t>
            </w:r>
          </w:p>
          <w:p w14:paraId="6A9C7635" w14:textId="65F1B10F" w:rsidR="00D62368" w:rsidRPr="0066553F" w:rsidRDefault="00D62368" w:rsidP="00D62368">
            <w:pPr>
              <w:pStyle w:val="Default"/>
              <w:numPr>
                <w:ilvl w:val="0"/>
                <w:numId w:val="3"/>
              </w:numPr>
              <w:rPr>
                <w:rFonts w:asciiTheme="minorHAnsi" w:hAnsiTheme="minorHAnsi" w:cstheme="minorBidi"/>
                <w:color w:val="000000" w:themeColor="text1"/>
                <w:sz w:val="22"/>
                <w:szCs w:val="22"/>
              </w:rPr>
            </w:pPr>
            <w:r w:rsidRPr="0066553F">
              <w:rPr>
                <w:rFonts w:asciiTheme="minorHAnsi" w:hAnsiTheme="minorHAnsi" w:cstheme="minorBidi"/>
                <w:color w:val="000000" w:themeColor="text1"/>
                <w:sz w:val="22"/>
                <w:szCs w:val="22"/>
              </w:rPr>
              <w:t xml:space="preserve">Working with individuals who can display challenging behaviours - </w:t>
            </w:r>
            <w:r w:rsidR="00A13DCD" w:rsidRPr="0066553F">
              <w:rPr>
                <w:rFonts w:asciiTheme="minorHAnsi" w:hAnsiTheme="minorHAnsi" w:cstheme="minorBidi"/>
                <w:color w:val="000000" w:themeColor="text1"/>
                <w:sz w:val="22"/>
                <w:szCs w:val="22"/>
              </w:rPr>
              <w:t>h</w:t>
            </w:r>
            <w:r w:rsidRPr="0066553F">
              <w:rPr>
                <w:rFonts w:asciiTheme="minorHAnsi" w:hAnsiTheme="minorHAnsi" w:cstheme="minorBidi"/>
                <w:color w:val="000000" w:themeColor="text1"/>
                <w:sz w:val="22"/>
                <w:szCs w:val="22"/>
              </w:rPr>
              <w:t xml:space="preserve">urting self or others, </w:t>
            </w:r>
            <w:r w:rsidR="00A13DCD" w:rsidRPr="0066553F">
              <w:rPr>
                <w:rFonts w:asciiTheme="minorHAnsi" w:hAnsiTheme="minorHAnsi" w:cstheme="minorBidi"/>
                <w:color w:val="000000" w:themeColor="text1"/>
                <w:sz w:val="22"/>
                <w:szCs w:val="22"/>
              </w:rPr>
              <w:t>r</w:t>
            </w:r>
            <w:r w:rsidRPr="0066553F">
              <w:rPr>
                <w:rFonts w:asciiTheme="minorHAnsi" w:hAnsiTheme="minorHAnsi" w:cstheme="minorBidi"/>
                <w:color w:val="000000" w:themeColor="text1"/>
                <w:sz w:val="22"/>
                <w:szCs w:val="22"/>
              </w:rPr>
              <w:t xml:space="preserve">unning away, </w:t>
            </w:r>
            <w:r w:rsidR="00A13DCD" w:rsidRPr="0066553F">
              <w:rPr>
                <w:rFonts w:asciiTheme="minorHAnsi" w:hAnsiTheme="minorHAnsi" w:cstheme="minorBidi"/>
                <w:color w:val="000000" w:themeColor="text1"/>
                <w:sz w:val="22"/>
                <w:szCs w:val="22"/>
              </w:rPr>
              <w:t>t</w:t>
            </w:r>
            <w:r w:rsidRPr="0066553F">
              <w:rPr>
                <w:rFonts w:asciiTheme="minorHAnsi" w:hAnsiTheme="minorHAnsi" w:cstheme="minorBidi"/>
                <w:color w:val="000000" w:themeColor="text1"/>
                <w:sz w:val="22"/>
                <w:szCs w:val="22"/>
              </w:rPr>
              <w:t xml:space="preserve">hrowing things, </w:t>
            </w:r>
            <w:r w:rsidR="00A13DCD" w:rsidRPr="0066553F">
              <w:rPr>
                <w:rFonts w:asciiTheme="minorHAnsi" w:hAnsiTheme="minorHAnsi" w:cstheme="minorBidi"/>
                <w:color w:val="000000" w:themeColor="text1"/>
                <w:sz w:val="22"/>
                <w:szCs w:val="22"/>
              </w:rPr>
              <w:t>s</w:t>
            </w:r>
            <w:r w:rsidRPr="0066553F">
              <w:rPr>
                <w:rFonts w:asciiTheme="minorHAnsi" w:hAnsiTheme="minorHAnsi" w:cstheme="minorBidi"/>
                <w:color w:val="000000" w:themeColor="text1"/>
                <w:sz w:val="22"/>
                <w:szCs w:val="22"/>
              </w:rPr>
              <w:t xml:space="preserve">wearing, </w:t>
            </w:r>
            <w:r w:rsidR="00A13DCD" w:rsidRPr="0066553F">
              <w:rPr>
                <w:rFonts w:asciiTheme="minorHAnsi" w:hAnsiTheme="minorHAnsi" w:cstheme="minorBidi"/>
                <w:color w:val="000000" w:themeColor="text1"/>
                <w:sz w:val="22"/>
                <w:szCs w:val="22"/>
              </w:rPr>
              <w:t>s</w:t>
            </w:r>
            <w:r w:rsidRPr="0066553F">
              <w:rPr>
                <w:rFonts w:asciiTheme="minorHAnsi" w:hAnsiTheme="minorHAnsi" w:cstheme="minorBidi"/>
                <w:color w:val="000000" w:themeColor="text1"/>
                <w:sz w:val="22"/>
                <w:szCs w:val="22"/>
              </w:rPr>
              <w:t>houting.</w:t>
            </w:r>
          </w:p>
          <w:p w14:paraId="53B7AE79" w14:textId="3AB81B9D" w:rsidR="00BE6498" w:rsidRPr="0066553F" w:rsidRDefault="00BE6498" w:rsidP="00ED54F2">
            <w:pPr>
              <w:pStyle w:val="Default"/>
              <w:numPr>
                <w:ilvl w:val="0"/>
                <w:numId w:val="3"/>
              </w:numPr>
              <w:rPr>
                <w:rFonts w:asciiTheme="minorHAnsi" w:hAnsiTheme="minorHAnsi" w:cstheme="minorBidi"/>
                <w:color w:val="000000" w:themeColor="text1"/>
                <w:sz w:val="22"/>
                <w:szCs w:val="22"/>
              </w:rPr>
            </w:pPr>
            <w:r w:rsidRPr="0066553F">
              <w:rPr>
                <w:rFonts w:asciiTheme="minorHAnsi" w:hAnsiTheme="minorHAnsi" w:cstheme="minorBidi"/>
                <w:color w:val="000000" w:themeColor="text1"/>
                <w:sz w:val="22"/>
                <w:szCs w:val="22"/>
              </w:rPr>
              <w:t xml:space="preserve">Providing support to individuals to attend and participate in activities within their communities – </w:t>
            </w:r>
            <w:r w:rsidR="00A13DCD" w:rsidRPr="0066553F">
              <w:rPr>
                <w:rFonts w:asciiTheme="minorHAnsi" w:hAnsiTheme="minorHAnsi" w:cstheme="minorBidi"/>
                <w:color w:val="000000" w:themeColor="text1"/>
                <w:sz w:val="22"/>
                <w:szCs w:val="22"/>
              </w:rPr>
              <w:t>b</w:t>
            </w:r>
            <w:r w:rsidRPr="0066553F">
              <w:rPr>
                <w:rFonts w:asciiTheme="minorHAnsi" w:hAnsiTheme="minorHAnsi" w:cstheme="minorBidi"/>
                <w:color w:val="000000" w:themeColor="text1"/>
                <w:sz w:val="22"/>
                <w:szCs w:val="22"/>
              </w:rPr>
              <w:t xml:space="preserve">ike </w:t>
            </w:r>
            <w:r w:rsidR="00A13DCD" w:rsidRPr="0066553F">
              <w:rPr>
                <w:rFonts w:asciiTheme="minorHAnsi" w:hAnsiTheme="minorHAnsi" w:cstheme="minorBidi"/>
                <w:color w:val="000000" w:themeColor="text1"/>
                <w:sz w:val="22"/>
                <w:szCs w:val="22"/>
              </w:rPr>
              <w:t>r</w:t>
            </w:r>
            <w:r w:rsidRPr="0066553F">
              <w:rPr>
                <w:rFonts w:asciiTheme="minorHAnsi" w:hAnsiTheme="minorHAnsi" w:cstheme="minorBidi"/>
                <w:color w:val="000000" w:themeColor="text1"/>
                <w:sz w:val="22"/>
                <w:szCs w:val="22"/>
              </w:rPr>
              <w:t xml:space="preserve">ides, </w:t>
            </w:r>
            <w:r w:rsidR="00A13DCD" w:rsidRPr="0066553F">
              <w:rPr>
                <w:rFonts w:asciiTheme="minorHAnsi" w:hAnsiTheme="minorHAnsi" w:cstheme="minorBidi"/>
                <w:color w:val="000000" w:themeColor="text1"/>
                <w:sz w:val="22"/>
                <w:szCs w:val="22"/>
              </w:rPr>
              <w:t>l</w:t>
            </w:r>
            <w:r w:rsidRPr="0066553F">
              <w:rPr>
                <w:rFonts w:asciiTheme="minorHAnsi" w:hAnsiTheme="minorHAnsi" w:cstheme="minorBidi"/>
                <w:color w:val="000000" w:themeColor="text1"/>
                <w:sz w:val="22"/>
                <w:szCs w:val="22"/>
              </w:rPr>
              <w:t xml:space="preserve">ong walks, </w:t>
            </w:r>
            <w:r w:rsidR="00A13DCD" w:rsidRPr="0066553F">
              <w:rPr>
                <w:rFonts w:asciiTheme="minorHAnsi" w:hAnsiTheme="minorHAnsi" w:cstheme="minorBidi"/>
                <w:color w:val="000000" w:themeColor="text1"/>
                <w:sz w:val="22"/>
                <w:szCs w:val="22"/>
              </w:rPr>
              <w:t>a</w:t>
            </w:r>
            <w:r w:rsidRPr="0066553F">
              <w:rPr>
                <w:rFonts w:asciiTheme="minorHAnsi" w:hAnsiTheme="minorHAnsi" w:cstheme="minorBidi"/>
                <w:color w:val="000000" w:themeColor="text1"/>
                <w:sz w:val="22"/>
                <w:szCs w:val="22"/>
              </w:rPr>
              <w:t xml:space="preserve">ttending </w:t>
            </w:r>
            <w:r w:rsidR="00A13DCD" w:rsidRPr="0066553F">
              <w:rPr>
                <w:rFonts w:asciiTheme="minorHAnsi" w:hAnsiTheme="minorHAnsi" w:cstheme="minorBidi"/>
                <w:color w:val="000000" w:themeColor="text1"/>
                <w:sz w:val="22"/>
                <w:szCs w:val="22"/>
              </w:rPr>
              <w:t>c</w:t>
            </w:r>
            <w:r w:rsidRPr="0066553F">
              <w:rPr>
                <w:rFonts w:asciiTheme="minorHAnsi" w:hAnsiTheme="minorHAnsi" w:cstheme="minorBidi"/>
                <w:color w:val="000000" w:themeColor="text1"/>
                <w:sz w:val="22"/>
                <w:szCs w:val="22"/>
              </w:rPr>
              <w:t xml:space="preserve">ollege, </w:t>
            </w:r>
            <w:r w:rsidR="00A13DCD" w:rsidRPr="0066553F">
              <w:rPr>
                <w:rFonts w:asciiTheme="minorHAnsi" w:hAnsiTheme="minorHAnsi" w:cstheme="minorBidi"/>
                <w:color w:val="000000" w:themeColor="text1"/>
                <w:sz w:val="22"/>
                <w:szCs w:val="22"/>
              </w:rPr>
              <w:t>s</w:t>
            </w:r>
            <w:r w:rsidRPr="0066553F">
              <w:rPr>
                <w:rFonts w:asciiTheme="minorHAnsi" w:hAnsiTheme="minorHAnsi" w:cstheme="minorBidi"/>
                <w:color w:val="000000" w:themeColor="text1"/>
                <w:sz w:val="22"/>
                <w:szCs w:val="22"/>
              </w:rPr>
              <w:t xml:space="preserve">hopping, </w:t>
            </w:r>
            <w:r w:rsidR="00A13DCD" w:rsidRPr="0066553F">
              <w:rPr>
                <w:rFonts w:asciiTheme="minorHAnsi" w:hAnsiTheme="minorHAnsi" w:cstheme="minorBidi"/>
                <w:color w:val="000000" w:themeColor="text1"/>
                <w:sz w:val="22"/>
                <w:szCs w:val="22"/>
              </w:rPr>
              <w:t>s</w:t>
            </w:r>
            <w:r w:rsidRPr="0066553F">
              <w:rPr>
                <w:rFonts w:asciiTheme="minorHAnsi" w:hAnsiTheme="minorHAnsi" w:cstheme="minorBidi"/>
                <w:color w:val="000000" w:themeColor="text1"/>
                <w:sz w:val="22"/>
                <w:szCs w:val="22"/>
              </w:rPr>
              <w:t>wimming (</w:t>
            </w:r>
            <w:r w:rsidRPr="0066553F">
              <w:rPr>
                <w:color w:val="000000" w:themeColor="text1"/>
                <w:sz w:val="20"/>
                <w:szCs w:val="20"/>
                <w:shd w:val="clear" w:color="auto" w:fill="FFFFFF"/>
              </w:rPr>
              <w:t>which would involve you entering the pool)</w:t>
            </w:r>
          </w:p>
          <w:p w14:paraId="13133B0D" w14:textId="77777777" w:rsidR="00D304C8" w:rsidRPr="004C6577" w:rsidRDefault="00D304C8" w:rsidP="00D304C8">
            <w:pPr>
              <w:pStyle w:val="Default"/>
              <w:numPr>
                <w:ilvl w:val="0"/>
                <w:numId w:val="3"/>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Accompanying individuals who have religious beliefs that may differ from your own </w:t>
            </w:r>
          </w:p>
          <w:p w14:paraId="63CD0A55" w14:textId="77777777" w:rsidR="00D304C8" w:rsidRPr="004C6577" w:rsidRDefault="00D304C8" w:rsidP="00D304C8">
            <w:pPr>
              <w:pStyle w:val="Default"/>
              <w:numPr>
                <w:ilvl w:val="0"/>
                <w:numId w:val="3"/>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Working with individuals who </w:t>
            </w:r>
            <w:proofErr w:type="gramStart"/>
            <w:r w:rsidRPr="004C6577">
              <w:rPr>
                <w:rFonts w:asciiTheme="minorHAnsi" w:hAnsiTheme="minorHAnsi" w:cstheme="minorBidi"/>
                <w:color w:val="auto"/>
                <w:sz w:val="22"/>
                <w:szCs w:val="22"/>
              </w:rPr>
              <w:t>smoke;</w:t>
            </w:r>
            <w:proofErr w:type="gramEnd"/>
            <w:r w:rsidRPr="004C6577">
              <w:rPr>
                <w:rFonts w:asciiTheme="minorHAnsi" w:hAnsiTheme="minorHAnsi" w:cstheme="minorBidi"/>
                <w:color w:val="auto"/>
                <w:sz w:val="22"/>
                <w:szCs w:val="22"/>
              </w:rPr>
              <w:t xml:space="preserve"> including indoors in a smoking environment </w:t>
            </w:r>
          </w:p>
          <w:p w14:paraId="74ABDEC5" w14:textId="11116980" w:rsidR="00D304C8" w:rsidRDefault="00D304C8" w:rsidP="00D304C8">
            <w:pPr>
              <w:pStyle w:val="Default"/>
              <w:numPr>
                <w:ilvl w:val="0"/>
                <w:numId w:val="3"/>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Working various shift patterns including evenings, nights, weekends and public holidays (including Christmas and New Year). </w:t>
            </w:r>
            <w:r w:rsidR="005C68EB">
              <w:rPr>
                <w:rFonts w:asciiTheme="minorHAnsi" w:hAnsiTheme="minorHAnsi" w:cstheme="minorBidi"/>
                <w:color w:val="auto"/>
                <w:sz w:val="22"/>
                <w:szCs w:val="22"/>
              </w:rPr>
              <w:t>May also include lone working.</w:t>
            </w:r>
          </w:p>
          <w:p w14:paraId="5564F045" w14:textId="72B3F3AC" w:rsidR="005F178F" w:rsidRPr="0066553F" w:rsidRDefault="005F178F" w:rsidP="005F178F">
            <w:pPr>
              <w:pStyle w:val="Default"/>
              <w:numPr>
                <w:ilvl w:val="0"/>
                <w:numId w:val="3"/>
              </w:numPr>
              <w:rPr>
                <w:rFonts w:asciiTheme="minorHAnsi" w:hAnsiTheme="minorHAnsi" w:cstheme="minorBidi"/>
                <w:color w:val="000000" w:themeColor="text1"/>
                <w:sz w:val="22"/>
                <w:szCs w:val="22"/>
              </w:rPr>
            </w:pPr>
            <w:r w:rsidRPr="0066553F">
              <w:rPr>
                <w:rFonts w:asciiTheme="minorHAnsi" w:hAnsiTheme="minorHAnsi" w:cstheme="minorBidi"/>
                <w:color w:val="000000" w:themeColor="text1"/>
                <w:sz w:val="22"/>
                <w:szCs w:val="22"/>
              </w:rPr>
              <w:t>Administering medication</w:t>
            </w:r>
          </w:p>
          <w:p w14:paraId="0FC61228" w14:textId="687CF630" w:rsidR="0040778E" w:rsidRPr="0066553F" w:rsidRDefault="00536D91" w:rsidP="0040778E">
            <w:pPr>
              <w:pStyle w:val="Default"/>
              <w:numPr>
                <w:ilvl w:val="0"/>
                <w:numId w:val="3"/>
              </w:numPr>
              <w:rPr>
                <w:rFonts w:asciiTheme="minorHAnsi" w:hAnsiTheme="minorHAnsi" w:cstheme="minorBidi"/>
                <w:color w:val="000000" w:themeColor="text1"/>
                <w:sz w:val="22"/>
                <w:szCs w:val="22"/>
              </w:rPr>
            </w:pPr>
            <w:r w:rsidRPr="0066553F">
              <w:rPr>
                <w:rFonts w:asciiTheme="minorHAnsi" w:hAnsiTheme="minorHAnsi" w:cstheme="minorBidi"/>
                <w:color w:val="000000" w:themeColor="text1"/>
                <w:sz w:val="22"/>
                <w:szCs w:val="22"/>
              </w:rPr>
              <w:t>Drive an individual’s mobility car or service vehicle</w:t>
            </w:r>
            <w:r w:rsidR="0040778E" w:rsidRPr="0066553F">
              <w:rPr>
                <w:rFonts w:asciiTheme="minorHAnsi" w:hAnsiTheme="minorHAnsi" w:cstheme="minorBidi"/>
                <w:color w:val="000000" w:themeColor="text1"/>
                <w:sz w:val="22"/>
                <w:szCs w:val="22"/>
              </w:rPr>
              <w:t xml:space="preserve"> </w:t>
            </w:r>
          </w:p>
          <w:p w14:paraId="5B368037" w14:textId="77777777" w:rsidR="00951910" w:rsidRPr="0066553F" w:rsidRDefault="00951910" w:rsidP="00951910">
            <w:pPr>
              <w:pStyle w:val="Default"/>
              <w:numPr>
                <w:ilvl w:val="0"/>
                <w:numId w:val="3"/>
              </w:numPr>
              <w:rPr>
                <w:rFonts w:asciiTheme="minorHAnsi" w:hAnsiTheme="minorHAnsi" w:cstheme="minorBidi"/>
                <w:color w:val="000000" w:themeColor="text1"/>
                <w:sz w:val="22"/>
                <w:szCs w:val="22"/>
              </w:rPr>
            </w:pPr>
            <w:r w:rsidRPr="0066553F">
              <w:rPr>
                <w:rFonts w:asciiTheme="minorHAnsi" w:hAnsiTheme="minorHAnsi" w:cstheme="minorBidi"/>
                <w:color w:val="000000" w:themeColor="text1"/>
                <w:sz w:val="22"/>
                <w:szCs w:val="22"/>
              </w:rPr>
              <w:lastRenderedPageBreak/>
              <w:t>To form good working relationships with other members of staff across different services.</w:t>
            </w:r>
          </w:p>
          <w:p w14:paraId="008E1033" w14:textId="361F583A" w:rsidR="005C68EB" w:rsidRPr="005C68EB" w:rsidRDefault="005C68EB" w:rsidP="00951910">
            <w:pPr>
              <w:pStyle w:val="Default"/>
            </w:pPr>
          </w:p>
        </w:tc>
      </w:tr>
    </w:tbl>
    <w:p w14:paraId="378B03A9" w14:textId="2D57280D" w:rsidR="005D5F92" w:rsidRPr="004C6577" w:rsidRDefault="00D304C8">
      <w:pPr>
        <w:rPr>
          <w:b/>
        </w:rPr>
      </w:pPr>
      <w:r w:rsidRPr="004C6577">
        <w:rPr>
          <w:b/>
        </w:rPr>
        <w:lastRenderedPageBreak/>
        <w:t>Key Responsibilities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254"/>
      </w:tblGrid>
      <w:tr w:rsidR="004C6577" w:rsidRPr="004C6577" w14:paraId="2F8000A2" w14:textId="77777777">
        <w:trPr>
          <w:trHeight w:val="1768"/>
        </w:trPr>
        <w:tc>
          <w:tcPr>
            <w:tcW w:w="8254" w:type="dxa"/>
          </w:tcPr>
          <w:p w14:paraId="4F198BAE" w14:textId="14D31DE7" w:rsidR="004C6577" w:rsidRPr="004C6577" w:rsidRDefault="004C6577" w:rsidP="004C6577">
            <w:pPr>
              <w:pStyle w:val="Default"/>
              <w:numPr>
                <w:ilvl w:val="0"/>
                <w:numId w:val="4"/>
              </w:numPr>
              <w:rPr>
                <w:rFonts w:asciiTheme="minorHAnsi" w:hAnsiTheme="minorHAnsi" w:cstheme="minorBidi"/>
                <w:b/>
                <w:color w:val="auto"/>
                <w:sz w:val="22"/>
                <w:szCs w:val="22"/>
              </w:rPr>
            </w:pPr>
            <w:r w:rsidRPr="004C6577">
              <w:rPr>
                <w:rFonts w:asciiTheme="minorHAnsi" w:hAnsiTheme="minorHAnsi" w:cstheme="minorBidi"/>
                <w:b/>
                <w:color w:val="auto"/>
                <w:sz w:val="22"/>
                <w:szCs w:val="22"/>
              </w:rPr>
              <w:t xml:space="preserve">Development of Support Plans </w:t>
            </w:r>
          </w:p>
          <w:p w14:paraId="2D2C133C" w14:textId="5C4C985A" w:rsidR="00123FEF" w:rsidRDefault="004C6577" w:rsidP="00123FEF">
            <w:pPr>
              <w:pStyle w:val="Default"/>
              <w:numPr>
                <w:ilvl w:val="0"/>
                <w:numId w:val="8"/>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Support Workers will act as supported </w:t>
            </w:r>
            <w:proofErr w:type="gramStart"/>
            <w:r w:rsidRPr="004C6577">
              <w:rPr>
                <w:rFonts w:asciiTheme="minorHAnsi" w:hAnsiTheme="minorHAnsi" w:cstheme="minorBidi"/>
                <w:color w:val="auto"/>
                <w:sz w:val="22"/>
                <w:szCs w:val="22"/>
              </w:rPr>
              <w:t>individuals</w:t>
            </w:r>
            <w:proofErr w:type="gramEnd"/>
            <w:r w:rsidRPr="004C6577">
              <w:rPr>
                <w:rFonts w:asciiTheme="minorHAnsi" w:hAnsiTheme="minorHAnsi" w:cstheme="minorBidi"/>
                <w:color w:val="auto"/>
                <w:sz w:val="22"/>
                <w:szCs w:val="22"/>
              </w:rPr>
              <w:t xml:space="preserve"> key workers and will contribute to the development and maintenance of Support Plans. </w:t>
            </w:r>
          </w:p>
          <w:p w14:paraId="22105EB7" w14:textId="0EEAC229" w:rsidR="004C6577" w:rsidRPr="004C6577" w:rsidRDefault="004C6577" w:rsidP="00123FEF">
            <w:pPr>
              <w:pStyle w:val="Default"/>
              <w:numPr>
                <w:ilvl w:val="0"/>
                <w:numId w:val="8"/>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Support Plans and other written records must be maintained as directed by local management. </w:t>
            </w:r>
          </w:p>
          <w:p w14:paraId="270D4143" w14:textId="77777777" w:rsidR="004C6577" w:rsidRPr="004C6577" w:rsidRDefault="004C6577">
            <w:pPr>
              <w:pStyle w:val="Default"/>
              <w:rPr>
                <w:rFonts w:asciiTheme="minorHAnsi" w:hAnsiTheme="minorHAnsi" w:cstheme="minorBidi"/>
                <w:color w:val="auto"/>
                <w:sz w:val="22"/>
                <w:szCs w:val="22"/>
              </w:rPr>
            </w:pPr>
          </w:p>
          <w:p w14:paraId="690E576A" w14:textId="77777777" w:rsidR="004C6577" w:rsidRPr="004C6577" w:rsidRDefault="004C6577" w:rsidP="004C6577">
            <w:pPr>
              <w:pStyle w:val="Default"/>
              <w:numPr>
                <w:ilvl w:val="0"/>
                <w:numId w:val="4"/>
              </w:numPr>
              <w:rPr>
                <w:rFonts w:asciiTheme="minorHAnsi" w:hAnsiTheme="minorHAnsi" w:cstheme="minorBidi"/>
                <w:b/>
                <w:color w:val="auto"/>
                <w:sz w:val="22"/>
                <w:szCs w:val="22"/>
              </w:rPr>
            </w:pPr>
            <w:r w:rsidRPr="004C6577">
              <w:rPr>
                <w:rFonts w:asciiTheme="minorHAnsi" w:hAnsiTheme="minorHAnsi" w:cstheme="minorBidi"/>
                <w:b/>
                <w:color w:val="auto"/>
                <w:sz w:val="22"/>
                <w:szCs w:val="22"/>
              </w:rPr>
              <w:t xml:space="preserve">Delivery of Support </w:t>
            </w:r>
          </w:p>
          <w:p w14:paraId="286B131D" w14:textId="77777777" w:rsidR="00123FEF" w:rsidRDefault="004C6577" w:rsidP="00123FEF">
            <w:pPr>
              <w:pStyle w:val="Default"/>
              <w:numPr>
                <w:ilvl w:val="0"/>
                <w:numId w:val="9"/>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All support provision should comply with the individuals Support Plan and be designed to deliver positive outcomes for the individual. </w:t>
            </w:r>
          </w:p>
          <w:p w14:paraId="663C5B8A" w14:textId="429C49FA" w:rsidR="004C6577" w:rsidRPr="004C6577" w:rsidRDefault="004C6577" w:rsidP="00123FEF">
            <w:pPr>
              <w:pStyle w:val="Default"/>
              <w:numPr>
                <w:ilvl w:val="0"/>
                <w:numId w:val="9"/>
              </w:numPr>
              <w:rPr>
                <w:rFonts w:asciiTheme="minorHAnsi" w:hAnsiTheme="minorHAnsi" w:cstheme="minorBidi"/>
                <w:color w:val="auto"/>
                <w:sz w:val="22"/>
                <w:szCs w:val="22"/>
              </w:rPr>
            </w:pPr>
            <w:r w:rsidRPr="004C6577">
              <w:rPr>
                <w:rFonts w:asciiTheme="minorHAnsi" w:hAnsiTheme="minorHAnsi" w:cstheme="minorBidi"/>
                <w:color w:val="auto"/>
                <w:sz w:val="22"/>
                <w:szCs w:val="22"/>
              </w:rPr>
              <w:t xml:space="preserve">Support Workers have a responsibility for ensuring they fully understand and </w:t>
            </w:r>
            <w:proofErr w:type="gramStart"/>
            <w:r w:rsidRPr="004C6577">
              <w:rPr>
                <w:rFonts w:asciiTheme="minorHAnsi" w:hAnsiTheme="minorHAnsi" w:cstheme="minorBidi"/>
                <w:color w:val="auto"/>
                <w:sz w:val="22"/>
                <w:szCs w:val="22"/>
              </w:rPr>
              <w:t>are able to</w:t>
            </w:r>
            <w:proofErr w:type="gramEnd"/>
            <w:r w:rsidRPr="004C6577">
              <w:rPr>
                <w:rFonts w:asciiTheme="minorHAnsi" w:hAnsiTheme="minorHAnsi" w:cstheme="minorBidi"/>
                <w:color w:val="auto"/>
                <w:sz w:val="22"/>
                <w:szCs w:val="22"/>
              </w:rPr>
              <w:t xml:space="preserve"> deliver support appropriate to the individual. </w:t>
            </w:r>
          </w:p>
          <w:p w14:paraId="428D62FC" w14:textId="77777777" w:rsidR="004C6577" w:rsidRPr="004C6577" w:rsidRDefault="004C6577">
            <w:pPr>
              <w:pStyle w:val="Default"/>
              <w:rPr>
                <w:rFonts w:asciiTheme="minorHAnsi" w:hAnsiTheme="minorHAnsi" w:cstheme="minorBidi"/>
                <w:color w:val="auto"/>
                <w:sz w:val="22"/>
                <w:szCs w:val="22"/>
              </w:rPr>
            </w:pPr>
          </w:p>
          <w:p w14:paraId="3490BBC3" w14:textId="77777777" w:rsidR="004C6577" w:rsidRPr="004C6577" w:rsidRDefault="004C6577" w:rsidP="004C6577">
            <w:pPr>
              <w:pStyle w:val="Default"/>
              <w:numPr>
                <w:ilvl w:val="0"/>
                <w:numId w:val="4"/>
              </w:numPr>
              <w:rPr>
                <w:rFonts w:asciiTheme="minorHAnsi" w:hAnsiTheme="minorHAnsi" w:cstheme="minorBidi"/>
                <w:b/>
                <w:color w:val="auto"/>
                <w:sz w:val="22"/>
                <w:szCs w:val="22"/>
              </w:rPr>
            </w:pPr>
            <w:r w:rsidRPr="004C6577">
              <w:rPr>
                <w:rFonts w:asciiTheme="minorHAnsi" w:hAnsiTheme="minorHAnsi" w:cstheme="minorBidi"/>
                <w:b/>
                <w:color w:val="auto"/>
                <w:sz w:val="22"/>
                <w:szCs w:val="22"/>
              </w:rPr>
              <w:t xml:space="preserve">Protection of Vulnerable Groups </w:t>
            </w:r>
          </w:p>
        </w:tc>
      </w:tr>
      <w:tr w:rsidR="004C6577" w:rsidRPr="00C84FBE" w14:paraId="5C8B4F94" w14:textId="77777777" w:rsidTr="004C6577">
        <w:trPr>
          <w:trHeight w:val="1768"/>
        </w:trPr>
        <w:tc>
          <w:tcPr>
            <w:tcW w:w="8254" w:type="dxa"/>
            <w:tcBorders>
              <w:left w:val="nil"/>
              <w:bottom w:val="nil"/>
              <w:right w:val="nil"/>
            </w:tcBorders>
          </w:tcPr>
          <w:p w14:paraId="5B8D6113" w14:textId="2971E06F" w:rsidR="00123FEF" w:rsidRDefault="004C6577" w:rsidP="00123FEF">
            <w:pPr>
              <w:pStyle w:val="Default"/>
              <w:numPr>
                <w:ilvl w:val="0"/>
                <w:numId w:val="10"/>
              </w:numPr>
              <w:rPr>
                <w:rFonts w:asciiTheme="minorHAnsi" w:hAnsiTheme="minorHAnsi" w:cstheme="minorHAnsi"/>
                <w:color w:val="auto"/>
                <w:sz w:val="22"/>
                <w:szCs w:val="22"/>
              </w:rPr>
            </w:pPr>
            <w:r w:rsidRPr="00C84FBE">
              <w:rPr>
                <w:rFonts w:asciiTheme="minorHAnsi" w:hAnsiTheme="minorHAnsi" w:cstheme="minorHAnsi"/>
                <w:color w:val="auto"/>
                <w:sz w:val="22"/>
                <w:szCs w:val="22"/>
              </w:rPr>
              <w:t xml:space="preserve">Support Workers, in common with all KAT staff, have a duty to protect supported individuals from abuse and to report any concerns immediately to their supervisor or other management. </w:t>
            </w:r>
          </w:p>
          <w:p w14:paraId="4F77BB60" w14:textId="59D20FBC" w:rsidR="004C6577" w:rsidRPr="00C84FBE" w:rsidRDefault="004C6577" w:rsidP="00123FEF">
            <w:pPr>
              <w:pStyle w:val="Default"/>
              <w:numPr>
                <w:ilvl w:val="0"/>
                <w:numId w:val="10"/>
              </w:numPr>
              <w:rPr>
                <w:rFonts w:asciiTheme="minorHAnsi" w:hAnsiTheme="minorHAnsi" w:cstheme="minorHAnsi"/>
                <w:color w:val="auto"/>
                <w:sz w:val="22"/>
                <w:szCs w:val="22"/>
              </w:rPr>
            </w:pPr>
            <w:r w:rsidRPr="00C84FBE">
              <w:rPr>
                <w:rFonts w:asciiTheme="minorHAnsi" w:hAnsiTheme="minorHAnsi" w:cstheme="minorHAnsi"/>
                <w:color w:val="auto"/>
                <w:sz w:val="22"/>
                <w:szCs w:val="22"/>
              </w:rPr>
              <w:t>All staff have a duty to ensure they comply with requirements under the Safeguarding Vulnerable Groups Act 2006.</w:t>
            </w:r>
          </w:p>
          <w:p w14:paraId="6783014B" w14:textId="77777777" w:rsidR="004C6577" w:rsidRPr="00C84FBE" w:rsidRDefault="004C6577">
            <w:pPr>
              <w:pStyle w:val="Default"/>
              <w:rPr>
                <w:rFonts w:asciiTheme="minorHAnsi" w:hAnsiTheme="minorHAnsi" w:cstheme="minorHAnsi"/>
                <w:b/>
                <w:color w:val="auto"/>
                <w:sz w:val="22"/>
                <w:szCs w:val="22"/>
              </w:rPr>
            </w:pPr>
          </w:p>
          <w:p w14:paraId="3F5C3A07" w14:textId="77777777" w:rsidR="004C6577" w:rsidRPr="00C84FBE" w:rsidRDefault="004C6577" w:rsidP="004C6577">
            <w:pPr>
              <w:pStyle w:val="Default"/>
              <w:numPr>
                <w:ilvl w:val="0"/>
                <w:numId w:val="4"/>
              </w:numPr>
              <w:rPr>
                <w:rFonts w:asciiTheme="minorHAnsi" w:hAnsiTheme="minorHAnsi" w:cstheme="minorHAnsi"/>
                <w:b/>
                <w:color w:val="auto"/>
                <w:sz w:val="22"/>
                <w:szCs w:val="22"/>
              </w:rPr>
            </w:pPr>
            <w:r w:rsidRPr="00C84FBE">
              <w:rPr>
                <w:rFonts w:asciiTheme="minorHAnsi" w:hAnsiTheme="minorHAnsi" w:cstheme="minorHAnsi"/>
                <w:b/>
                <w:color w:val="auto"/>
                <w:sz w:val="22"/>
                <w:szCs w:val="22"/>
              </w:rPr>
              <w:t xml:space="preserve">Communication </w:t>
            </w:r>
          </w:p>
          <w:p w14:paraId="502AE473" w14:textId="19615D61" w:rsidR="004C6577" w:rsidRPr="00C84FBE" w:rsidRDefault="004C6577" w:rsidP="00C84FBE">
            <w:pPr>
              <w:pStyle w:val="Default"/>
              <w:numPr>
                <w:ilvl w:val="0"/>
                <w:numId w:val="5"/>
              </w:numPr>
              <w:rPr>
                <w:rFonts w:asciiTheme="minorHAnsi" w:hAnsiTheme="minorHAnsi" w:cstheme="minorHAnsi"/>
                <w:color w:val="auto"/>
                <w:sz w:val="22"/>
                <w:szCs w:val="22"/>
              </w:rPr>
            </w:pPr>
            <w:r w:rsidRPr="00C84FBE">
              <w:rPr>
                <w:rFonts w:asciiTheme="minorHAnsi" w:hAnsiTheme="minorHAnsi" w:cstheme="minorHAnsi"/>
                <w:color w:val="auto"/>
                <w:sz w:val="22"/>
                <w:szCs w:val="22"/>
              </w:rPr>
              <w:t xml:space="preserve">Support Workers are responsible for effectively communicating relevant information to their </w:t>
            </w:r>
            <w:r w:rsidR="00C84FBE" w:rsidRPr="00C84FBE">
              <w:rPr>
                <w:rFonts w:asciiTheme="minorHAnsi" w:hAnsiTheme="minorHAnsi" w:cstheme="minorHAnsi"/>
                <w:color w:val="auto"/>
                <w:sz w:val="22"/>
                <w:szCs w:val="22"/>
              </w:rPr>
              <w:t>Shift Leader</w:t>
            </w:r>
            <w:r w:rsidRPr="00C84FBE">
              <w:rPr>
                <w:rFonts w:asciiTheme="minorHAnsi" w:hAnsiTheme="minorHAnsi" w:cstheme="minorHAnsi"/>
                <w:color w:val="auto"/>
                <w:sz w:val="22"/>
                <w:szCs w:val="22"/>
              </w:rPr>
              <w:t xml:space="preserve"> and/or other members of the support team regarding any changes in the individuals support needs</w:t>
            </w:r>
            <w:r w:rsidR="00123FEF">
              <w:rPr>
                <w:rFonts w:asciiTheme="minorHAnsi" w:hAnsiTheme="minorHAnsi" w:cstheme="minorHAnsi"/>
                <w:color w:val="auto"/>
                <w:sz w:val="22"/>
                <w:szCs w:val="22"/>
              </w:rPr>
              <w:t>.</w:t>
            </w:r>
            <w:r w:rsidRPr="00C84FBE">
              <w:rPr>
                <w:rFonts w:asciiTheme="minorHAnsi" w:hAnsiTheme="minorHAnsi" w:cstheme="minorHAnsi"/>
                <w:color w:val="auto"/>
                <w:sz w:val="22"/>
                <w:szCs w:val="22"/>
              </w:rPr>
              <w:t xml:space="preserve"> </w:t>
            </w:r>
          </w:p>
          <w:p w14:paraId="2B8D8309" w14:textId="77777777" w:rsidR="00C84FBE" w:rsidRPr="00C84FBE" w:rsidRDefault="00C84FBE" w:rsidP="00C84FBE">
            <w:pPr>
              <w:pStyle w:val="Default"/>
              <w:ind w:left="720"/>
              <w:rPr>
                <w:rFonts w:asciiTheme="minorHAnsi" w:hAnsiTheme="minorHAnsi" w:cstheme="minorHAnsi"/>
                <w:color w:val="auto"/>
                <w:sz w:val="22"/>
                <w:szCs w:val="22"/>
              </w:rPr>
            </w:pPr>
          </w:p>
          <w:p w14:paraId="188AFBAD" w14:textId="084F8349" w:rsidR="004C6577" w:rsidRPr="00C84FBE" w:rsidRDefault="004C6577" w:rsidP="00C84FBE">
            <w:pPr>
              <w:pStyle w:val="Default"/>
              <w:numPr>
                <w:ilvl w:val="0"/>
                <w:numId w:val="4"/>
              </w:numPr>
              <w:rPr>
                <w:rFonts w:asciiTheme="minorHAnsi" w:hAnsiTheme="minorHAnsi" w:cstheme="minorHAnsi"/>
                <w:b/>
                <w:color w:val="auto"/>
                <w:sz w:val="22"/>
                <w:szCs w:val="22"/>
              </w:rPr>
            </w:pPr>
            <w:r w:rsidRPr="00C84FBE">
              <w:rPr>
                <w:rFonts w:asciiTheme="minorHAnsi" w:hAnsiTheme="minorHAnsi" w:cstheme="minorHAnsi"/>
                <w:b/>
                <w:color w:val="auto"/>
                <w:sz w:val="22"/>
                <w:szCs w:val="22"/>
              </w:rPr>
              <w:t xml:space="preserve">Compliance with KAT Policies and Procedures </w:t>
            </w:r>
          </w:p>
          <w:p w14:paraId="3F6E04AB" w14:textId="247C08F5" w:rsidR="00C84FBE" w:rsidRPr="00C84FBE" w:rsidRDefault="00C84FBE" w:rsidP="00C84FBE">
            <w:pPr>
              <w:pStyle w:val="Default"/>
              <w:numPr>
                <w:ilvl w:val="0"/>
                <w:numId w:val="5"/>
              </w:numPr>
              <w:rPr>
                <w:rFonts w:asciiTheme="minorHAnsi" w:hAnsiTheme="minorHAnsi" w:cstheme="minorHAnsi"/>
                <w:sz w:val="22"/>
                <w:szCs w:val="22"/>
              </w:rPr>
            </w:pPr>
            <w:r w:rsidRPr="00C84FBE">
              <w:rPr>
                <w:rFonts w:asciiTheme="minorHAnsi" w:hAnsiTheme="minorHAnsi" w:cstheme="minorHAnsi"/>
                <w:sz w:val="22"/>
                <w:szCs w:val="22"/>
              </w:rPr>
              <w:t xml:space="preserve">Staff should familiarise themselves with the organisations policies and procedures and work within the </w:t>
            </w:r>
            <w:r>
              <w:rPr>
                <w:rFonts w:asciiTheme="minorHAnsi" w:hAnsiTheme="minorHAnsi" w:cstheme="minorHAnsi"/>
                <w:sz w:val="22"/>
                <w:szCs w:val="22"/>
              </w:rPr>
              <w:t>KAT P</w:t>
            </w:r>
            <w:r w:rsidRPr="00C84FBE">
              <w:rPr>
                <w:rFonts w:asciiTheme="minorHAnsi" w:hAnsiTheme="minorHAnsi" w:cstheme="minorHAnsi"/>
                <w:sz w:val="22"/>
                <w:szCs w:val="22"/>
              </w:rPr>
              <w:t>olicy framework, including Health and Safety, Equal Opportunities, Discipline and Confidentiality</w:t>
            </w:r>
            <w:r w:rsidR="00123FEF">
              <w:rPr>
                <w:rFonts w:asciiTheme="minorHAnsi" w:hAnsiTheme="minorHAnsi" w:cstheme="minorHAnsi"/>
                <w:sz w:val="22"/>
                <w:szCs w:val="22"/>
              </w:rPr>
              <w:t>.</w:t>
            </w:r>
            <w:r w:rsidRPr="00C84FBE">
              <w:rPr>
                <w:rFonts w:asciiTheme="minorHAnsi" w:hAnsiTheme="minorHAnsi" w:cstheme="minorHAnsi"/>
                <w:sz w:val="22"/>
                <w:szCs w:val="22"/>
              </w:rPr>
              <w:t xml:space="preserve"> </w:t>
            </w:r>
          </w:p>
          <w:p w14:paraId="5AAC049C" w14:textId="77777777" w:rsidR="00C84FBE" w:rsidRPr="00C84FBE" w:rsidRDefault="00C84FBE" w:rsidP="00C84FBE">
            <w:pPr>
              <w:pStyle w:val="Default"/>
              <w:rPr>
                <w:rFonts w:asciiTheme="minorHAnsi" w:hAnsiTheme="minorHAnsi" w:cstheme="minorHAnsi"/>
                <w:b/>
                <w:bCs/>
                <w:sz w:val="22"/>
                <w:szCs w:val="22"/>
              </w:rPr>
            </w:pPr>
          </w:p>
          <w:p w14:paraId="7AB5E75D" w14:textId="77777777" w:rsidR="00C84FBE" w:rsidRPr="00C84FBE" w:rsidRDefault="00C84FBE" w:rsidP="00C84FBE">
            <w:pPr>
              <w:pStyle w:val="Default"/>
              <w:numPr>
                <w:ilvl w:val="0"/>
                <w:numId w:val="4"/>
              </w:numPr>
              <w:rPr>
                <w:rFonts w:asciiTheme="minorHAnsi" w:hAnsiTheme="minorHAnsi" w:cstheme="minorHAnsi"/>
                <w:sz w:val="22"/>
                <w:szCs w:val="22"/>
              </w:rPr>
            </w:pPr>
            <w:r w:rsidRPr="00C84FBE">
              <w:rPr>
                <w:rFonts w:asciiTheme="minorHAnsi" w:hAnsiTheme="minorHAnsi" w:cstheme="minorHAnsi"/>
                <w:b/>
                <w:bCs/>
                <w:sz w:val="22"/>
                <w:szCs w:val="22"/>
              </w:rPr>
              <w:t xml:space="preserve">Personal Development </w:t>
            </w:r>
          </w:p>
          <w:p w14:paraId="26E5E4E8" w14:textId="7CAADF2E" w:rsidR="004C6577" w:rsidRPr="00C84FBE" w:rsidRDefault="00C84FBE" w:rsidP="00C84FBE">
            <w:pPr>
              <w:pStyle w:val="Default"/>
              <w:numPr>
                <w:ilvl w:val="0"/>
                <w:numId w:val="5"/>
              </w:numPr>
              <w:rPr>
                <w:rFonts w:asciiTheme="minorHAnsi" w:hAnsiTheme="minorHAnsi" w:cstheme="minorHAnsi"/>
                <w:color w:val="auto"/>
                <w:sz w:val="22"/>
                <w:szCs w:val="22"/>
              </w:rPr>
            </w:pPr>
            <w:r>
              <w:rPr>
                <w:rFonts w:asciiTheme="minorHAnsi" w:hAnsiTheme="minorHAnsi" w:cstheme="minorHAnsi"/>
                <w:sz w:val="22"/>
                <w:szCs w:val="22"/>
              </w:rPr>
              <w:t>Support Workers</w:t>
            </w:r>
            <w:r w:rsidRPr="00C84FBE">
              <w:rPr>
                <w:rFonts w:asciiTheme="minorHAnsi" w:hAnsiTheme="minorHAnsi" w:cstheme="minorHAnsi"/>
                <w:sz w:val="22"/>
                <w:szCs w:val="22"/>
              </w:rPr>
              <w:t xml:space="preserve"> should demonstrate a commitment to continuous personal development and learning. </w:t>
            </w:r>
          </w:p>
        </w:tc>
      </w:tr>
    </w:tbl>
    <w:p w14:paraId="6B18292F" w14:textId="77777777" w:rsidR="00D304C8" w:rsidRDefault="00D304C8">
      <w:pPr>
        <w:rPr>
          <w:rFonts w:cstheme="minorHAnsi"/>
        </w:rPr>
      </w:pPr>
    </w:p>
    <w:p w14:paraId="4B3DABB7" w14:textId="77777777" w:rsidR="00656D48" w:rsidRDefault="00656D48" w:rsidP="00C84FBE">
      <w:pPr>
        <w:rPr>
          <w:rFonts w:cstheme="minorHAnsi"/>
        </w:rPr>
      </w:pPr>
    </w:p>
    <w:p w14:paraId="2397C327" w14:textId="77777777" w:rsidR="00656D48" w:rsidRDefault="00656D48">
      <w:pPr>
        <w:rPr>
          <w:rFonts w:cstheme="minorHAnsi"/>
        </w:rPr>
      </w:pPr>
      <w:r>
        <w:rPr>
          <w:rFonts w:cstheme="minorHAnsi"/>
        </w:rPr>
        <w:br w:type="page"/>
      </w:r>
    </w:p>
    <w:p w14:paraId="2771BE5D" w14:textId="17F16AB8" w:rsidR="00C84FBE" w:rsidRPr="001807B1" w:rsidRDefault="00C84FBE" w:rsidP="00C84FBE">
      <w:pPr>
        <w:rPr>
          <w:b/>
        </w:rPr>
      </w:pPr>
      <w:r w:rsidRPr="001807B1">
        <w:rPr>
          <w:b/>
        </w:rPr>
        <w:lastRenderedPageBreak/>
        <w:t>Code of Conduct Healthcare Support Worker or Adult Social Care Worker in England</w:t>
      </w:r>
    </w:p>
    <w:p w14:paraId="51A0B373" w14:textId="77777777" w:rsidR="00C84FBE" w:rsidRDefault="00C84FBE" w:rsidP="00C84FBE">
      <w:r>
        <w:t xml:space="preserve">As a Healthcare Support Worker, you make a valuable and important contribution to the delivery of </w:t>
      </w:r>
      <w:proofErr w:type="gramStart"/>
      <w:r>
        <w:t>high quality</w:t>
      </w:r>
      <w:proofErr w:type="gramEnd"/>
      <w:r>
        <w:t xml:space="preserve"> healthcare, care and support.</w:t>
      </w:r>
    </w:p>
    <w:p w14:paraId="1D112F6D" w14:textId="77777777" w:rsidR="00C84FBE" w:rsidRDefault="00C84FBE" w:rsidP="00C84FBE">
      <w:r>
        <w:t xml:space="preserve">This Code is based on the principles of protecting the public by promoting best practice. It will ensure that you are ‘working to standard’, providing high quality, compassionate healthcare, care and support. The Code describes the standards of conduct, behaviour and attitude that the public and people who use health and care services should expect. </w:t>
      </w:r>
    </w:p>
    <w:p w14:paraId="37552A9C" w14:textId="77777777" w:rsidR="00C84FBE" w:rsidRDefault="00C84FBE" w:rsidP="00C84FBE">
      <w:r>
        <w:t xml:space="preserve">You are responsible </w:t>
      </w:r>
      <w:proofErr w:type="gramStart"/>
      <w:r>
        <w:t>for, and</w:t>
      </w:r>
      <w:proofErr w:type="gramEnd"/>
      <w:r>
        <w:t xml:space="preserve"> have a duty of care to ensure that your conduct does not fall below the standards detailed in the Code. Nothing that you do, or omit to do, should harm the safety and wellbeing of people who use health and care services, and the public.</w:t>
      </w:r>
    </w:p>
    <w:p w14:paraId="59507D7C" w14:textId="77777777" w:rsidR="00C84FBE" w:rsidRDefault="00C84FBE" w:rsidP="00C84FBE">
      <w:r>
        <w:t>In accordance with the code you must:</w:t>
      </w:r>
    </w:p>
    <w:p w14:paraId="7FEADD94" w14:textId="77777777" w:rsidR="00C84FBE" w:rsidRDefault="00C84FBE" w:rsidP="00C84FBE">
      <w:pPr>
        <w:pStyle w:val="ListParagraph"/>
        <w:numPr>
          <w:ilvl w:val="0"/>
          <w:numId w:val="7"/>
        </w:numPr>
      </w:pPr>
      <w:r>
        <w:t>Be accountable by making sure you can answer for your actions or omissions.</w:t>
      </w:r>
    </w:p>
    <w:p w14:paraId="7043674E" w14:textId="77777777" w:rsidR="00C84FBE" w:rsidRDefault="00C84FBE" w:rsidP="00C84FBE">
      <w:pPr>
        <w:pStyle w:val="ListParagraph"/>
        <w:numPr>
          <w:ilvl w:val="0"/>
          <w:numId w:val="7"/>
        </w:numPr>
      </w:pPr>
      <w:r>
        <w:t xml:space="preserve">Promote and uphold the privacy, dignity, rights, health and wellbeing of people who </w:t>
      </w:r>
      <w:proofErr w:type="gramStart"/>
      <w:r>
        <w:t>use health and care services and their carers at all times</w:t>
      </w:r>
      <w:proofErr w:type="gramEnd"/>
      <w:r>
        <w:t>.</w:t>
      </w:r>
    </w:p>
    <w:p w14:paraId="64DF14F1" w14:textId="77777777" w:rsidR="00C84FBE" w:rsidRDefault="00C84FBE" w:rsidP="00C84FBE">
      <w:pPr>
        <w:pStyle w:val="ListParagraph"/>
        <w:numPr>
          <w:ilvl w:val="0"/>
          <w:numId w:val="7"/>
        </w:numPr>
      </w:pPr>
      <w:r>
        <w:t>Work in collaboration with your colleagues to ensure the delivery of high quality, safe and compassionate healthcare, care and support.</w:t>
      </w:r>
    </w:p>
    <w:p w14:paraId="5D335A42" w14:textId="77777777" w:rsidR="00C84FBE" w:rsidRDefault="00C84FBE" w:rsidP="00C84FBE">
      <w:pPr>
        <w:pStyle w:val="ListParagraph"/>
        <w:numPr>
          <w:ilvl w:val="0"/>
          <w:numId w:val="7"/>
        </w:numPr>
      </w:pPr>
      <w:r>
        <w:t xml:space="preserve">Communicate in an open, and effective way to promote the health, safety and wellbeing of people who use health and care services and their </w:t>
      </w:r>
      <w:proofErr w:type="spellStart"/>
      <w:r>
        <w:t>carers</w:t>
      </w:r>
      <w:proofErr w:type="spellEnd"/>
      <w:r>
        <w:t>.</w:t>
      </w:r>
    </w:p>
    <w:p w14:paraId="161A87B8" w14:textId="77777777" w:rsidR="00C84FBE" w:rsidRDefault="00C84FBE" w:rsidP="00C84FBE">
      <w:pPr>
        <w:pStyle w:val="ListParagraph"/>
        <w:numPr>
          <w:ilvl w:val="0"/>
          <w:numId w:val="7"/>
        </w:numPr>
      </w:pPr>
      <w:r>
        <w:t xml:space="preserve">Respect a person’s right to confidentiality. </w:t>
      </w:r>
    </w:p>
    <w:p w14:paraId="12D56D59" w14:textId="77777777" w:rsidR="00C84FBE" w:rsidRDefault="00C84FBE" w:rsidP="00C84FBE">
      <w:pPr>
        <w:pStyle w:val="ListParagraph"/>
        <w:numPr>
          <w:ilvl w:val="0"/>
          <w:numId w:val="7"/>
        </w:numPr>
      </w:pPr>
      <w:r>
        <w:t>Strive to improve the quality of healthcare, care and support through continuing professional development.</w:t>
      </w:r>
    </w:p>
    <w:p w14:paraId="20D09818" w14:textId="77777777" w:rsidR="00C84FBE" w:rsidRDefault="00C84FBE" w:rsidP="00C84FBE">
      <w:pPr>
        <w:pStyle w:val="ListParagraph"/>
        <w:numPr>
          <w:ilvl w:val="0"/>
          <w:numId w:val="7"/>
        </w:numPr>
      </w:pPr>
      <w:r>
        <w:t>Uphold and promote equality, diversity and inclusion.</w:t>
      </w:r>
    </w:p>
    <w:p w14:paraId="7D67A35C" w14:textId="77777777" w:rsidR="00C84FBE" w:rsidRDefault="00C84FBE" w:rsidP="00C84FBE">
      <w:r>
        <w:br w:type="page"/>
      </w:r>
    </w:p>
    <w:p w14:paraId="066E54CD" w14:textId="77777777" w:rsidR="00C84FBE" w:rsidRPr="00656D48" w:rsidRDefault="00C84FBE" w:rsidP="00C84FBE">
      <w:pPr>
        <w:jc w:val="center"/>
        <w:rPr>
          <w:rFonts w:cstheme="minorHAnsi"/>
          <w:b/>
        </w:rPr>
      </w:pPr>
      <w:r w:rsidRPr="0006622E">
        <w:rPr>
          <w:b/>
        </w:rPr>
        <w:lastRenderedPageBreak/>
        <w:t>Person Specific</w:t>
      </w:r>
      <w:r w:rsidRPr="00656D48">
        <w:rPr>
          <w:rFonts w:cstheme="minorHAnsi"/>
          <w:b/>
        </w:rPr>
        <w:t>ation</w:t>
      </w:r>
    </w:p>
    <w:tbl>
      <w:tblPr>
        <w:tblStyle w:val="TableGrid"/>
        <w:tblW w:w="0" w:type="auto"/>
        <w:tblLook w:val="04A0" w:firstRow="1" w:lastRow="0" w:firstColumn="1" w:lastColumn="0" w:noHBand="0" w:noVBand="1"/>
      </w:tblPr>
      <w:tblGrid>
        <w:gridCol w:w="3005"/>
        <w:gridCol w:w="3005"/>
        <w:gridCol w:w="3006"/>
      </w:tblGrid>
      <w:tr w:rsidR="00C84FBE" w:rsidRPr="00656D48" w14:paraId="1B4B8020" w14:textId="77777777" w:rsidTr="00204058">
        <w:tc>
          <w:tcPr>
            <w:tcW w:w="3005" w:type="dxa"/>
          </w:tcPr>
          <w:p w14:paraId="51B7F4AB" w14:textId="77777777" w:rsidR="00C84FBE" w:rsidRPr="00656D48" w:rsidRDefault="00C84FBE" w:rsidP="00204058">
            <w:pPr>
              <w:jc w:val="center"/>
              <w:rPr>
                <w:rFonts w:cstheme="minorHAnsi"/>
                <w:b/>
              </w:rPr>
            </w:pPr>
            <w:r w:rsidRPr="00656D48">
              <w:rPr>
                <w:rFonts w:cstheme="minorHAnsi"/>
                <w:b/>
              </w:rPr>
              <w:t>Attributes</w:t>
            </w:r>
          </w:p>
        </w:tc>
        <w:tc>
          <w:tcPr>
            <w:tcW w:w="3005" w:type="dxa"/>
          </w:tcPr>
          <w:p w14:paraId="193226CE" w14:textId="77777777" w:rsidR="00C84FBE" w:rsidRPr="00656D48" w:rsidRDefault="00C84FBE" w:rsidP="00204058">
            <w:pPr>
              <w:ind w:left="426" w:hanging="426"/>
              <w:jc w:val="center"/>
              <w:rPr>
                <w:rFonts w:cstheme="minorHAnsi"/>
                <w:b/>
              </w:rPr>
            </w:pPr>
            <w:r w:rsidRPr="00656D48">
              <w:rPr>
                <w:rFonts w:cstheme="minorHAnsi"/>
                <w:b/>
              </w:rPr>
              <w:t>Essential</w:t>
            </w:r>
          </w:p>
        </w:tc>
        <w:tc>
          <w:tcPr>
            <w:tcW w:w="3006" w:type="dxa"/>
          </w:tcPr>
          <w:p w14:paraId="340768C8" w14:textId="77777777" w:rsidR="00C84FBE" w:rsidRPr="00656D48" w:rsidRDefault="00C84FBE" w:rsidP="00204058">
            <w:pPr>
              <w:ind w:left="398" w:hanging="398"/>
              <w:jc w:val="center"/>
              <w:rPr>
                <w:rFonts w:cstheme="minorHAnsi"/>
                <w:b/>
              </w:rPr>
            </w:pPr>
            <w:r w:rsidRPr="00656D48">
              <w:rPr>
                <w:rFonts w:cstheme="minorHAnsi"/>
                <w:b/>
              </w:rPr>
              <w:t>Desirable</w:t>
            </w:r>
          </w:p>
        </w:tc>
      </w:tr>
      <w:tr w:rsidR="00C84FBE" w:rsidRPr="00656D48" w14:paraId="7F2F1847" w14:textId="77777777" w:rsidTr="00204058">
        <w:tc>
          <w:tcPr>
            <w:tcW w:w="3005" w:type="dxa"/>
          </w:tcPr>
          <w:p w14:paraId="3A7EF955" w14:textId="77777777" w:rsidR="00C84FBE" w:rsidRPr="00656D48" w:rsidRDefault="00C84FBE" w:rsidP="00204058">
            <w:pPr>
              <w:rPr>
                <w:rFonts w:cstheme="minorHAnsi"/>
              </w:rPr>
            </w:pPr>
            <w:r w:rsidRPr="00656D48">
              <w:rPr>
                <w:rFonts w:cstheme="minorHAnsi"/>
              </w:rPr>
              <w:t>Experience</w:t>
            </w:r>
          </w:p>
        </w:tc>
        <w:tc>
          <w:tcPr>
            <w:tcW w:w="3005" w:type="dxa"/>
          </w:tcPr>
          <w:p w14:paraId="311930B5" w14:textId="7305BDF3" w:rsidR="00C84FBE" w:rsidRPr="00656D48" w:rsidRDefault="00C84FBE" w:rsidP="00656D48">
            <w:pPr>
              <w:pStyle w:val="ListParagraph"/>
              <w:ind w:left="426"/>
              <w:rPr>
                <w:rFonts w:cstheme="minorHAnsi"/>
              </w:rPr>
            </w:pPr>
          </w:p>
        </w:tc>
        <w:tc>
          <w:tcPr>
            <w:tcW w:w="3006" w:type="dxa"/>
          </w:tcPr>
          <w:tbl>
            <w:tblPr>
              <w:tblW w:w="0" w:type="auto"/>
              <w:tblBorders>
                <w:top w:val="nil"/>
                <w:left w:val="nil"/>
                <w:bottom w:val="nil"/>
                <w:right w:val="nil"/>
              </w:tblBorders>
              <w:tblLook w:val="0000" w:firstRow="0" w:lastRow="0" w:firstColumn="0" w:lastColumn="0" w:noHBand="0" w:noVBand="0"/>
            </w:tblPr>
            <w:tblGrid>
              <w:gridCol w:w="2790"/>
            </w:tblGrid>
            <w:tr w:rsidR="00C84FBE" w:rsidRPr="00C84FBE" w14:paraId="2677D46F" w14:textId="77777777">
              <w:trPr>
                <w:trHeight w:val="388"/>
              </w:trPr>
              <w:tc>
                <w:tcPr>
                  <w:tcW w:w="0" w:type="auto"/>
                </w:tcPr>
                <w:p w14:paraId="0EF34A58" w14:textId="21EE1EB4" w:rsidR="00C84FBE" w:rsidRPr="00656D48" w:rsidRDefault="00C84FBE" w:rsidP="00656D48">
                  <w:pPr>
                    <w:pStyle w:val="ListParagraph"/>
                    <w:numPr>
                      <w:ilvl w:val="0"/>
                      <w:numId w:val="6"/>
                    </w:numPr>
                    <w:autoSpaceDE w:val="0"/>
                    <w:autoSpaceDN w:val="0"/>
                    <w:adjustRightInd w:val="0"/>
                    <w:spacing w:after="0" w:line="240" w:lineRule="auto"/>
                    <w:ind w:left="432"/>
                    <w:rPr>
                      <w:rFonts w:cstheme="minorHAnsi"/>
                      <w:color w:val="000000"/>
                    </w:rPr>
                  </w:pPr>
                  <w:r w:rsidRPr="00656D48">
                    <w:rPr>
                      <w:rFonts w:cstheme="minorHAnsi"/>
                      <w:color w:val="000000"/>
                    </w:rPr>
                    <w:t xml:space="preserve">Relevant experience in a related field or personal experience </w:t>
                  </w:r>
                </w:p>
              </w:tc>
            </w:tr>
          </w:tbl>
          <w:p w14:paraId="5C854183" w14:textId="77777777" w:rsidR="00C84FBE" w:rsidRPr="00656D48" w:rsidRDefault="00C84FBE" w:rsidP="00204058">
            <w:pPr>
              <w:pStyle w:val="ListParagraph"/>
              <w:ind w:left="398"/>
              <w:rPr>
                <w:rFonts w:cstheme="minorHAnsi"/>
              </w:rPr>
            </w:pPr>
          </w:p>
        </w:tc>
      </w:tr>
      <w:tr w:rsidR="00C84FBE" w:rsidRPr="00656D48" w14:paraId="7019D3E9" w14:textId="77777777" w:rsidTr="00204058">
        <w:tc>
          <w:tcPr>
            <w:tcW w:w="3005" w:type="dxa"/>
          </w:tcPr>
          <w:p w14:paraId="4CC345E4" w14:textId="77777777" w:rsidR="00C84FBE" w:rsidRPr="00656D48" w:rsidRDefault="00C84FBE" w:rsidP="00204058">
            <w:pPr>
              <w:rPr>
                <w:rFonts w:cstheme="minorHAnsi"/>
              </w:rPr>
            </w:pPr>
            <w:r w:rsidRPr="00656D48">
              <w:rPr>
                <w:rFonts w:cstheme="minorHAnsi"/>
              </w:rPr>
              <w:t>Education, Qualifications and Training</w:t>
            </w:r>
          </w:p>
        </w:tc>
        <w:tc>
          <w:tcPr>
            <w:tcW w:w="3005" w:type="dxa"/>
          </w:tcPr>
          <w:p w14:paraId="7A5D1D75" w14:textId="5A691F59" w:rsidR="00C84FBE" w:rsidRPr="00656D48" w:rsidRDefault="00B83D0D" w:rsidP="00656D48">
            <w:pPr>
              <w:pStyle w:val="Default"/>
              <w:numPr>
                <w:ilvl w:val="0"/>
                <w:numId w:val="6"/>
              </w:numPr>
              <w:ind w:left="426"/>
              <w:rPr>
                <w:rFonts w:asciiTheme="minorHAnsi" w:hAnsiTheme="minorHAnsi" w:cstheme="minorHAnsi"/>
                <w:sz w:val="22"/>
                <w:szCs w:val="22"/>
              </w:rPr>
            </w:pPr>
            <w:r w:rsidRPr="0066553F">
              <w:rPr>
                <w:rFonts w:asciiTheme="minorHAnsi" w:hAnsiTheme="minorHAnsi" w:cstheme="minorHAnsi"/>
                <w:color w:val="000000" w:themeColor="text1"/>
                <w:sz w:val="22"/>
                <w:szCs w:val="22"/>
              </w:rPr>
              <w:t>Level 2 in Care, or willingness to work towards.</w:t>
            </w:r>
          </w:p>
        </w:tc>
        <w:tc>
          <w:tcPr>
            <w:tcW w:w="3006" w:type="dxa"/>
          </w:tcPr>
          <w:p w14:paraId="61400557" w14:textId="3E5502FF" w:rsidR="00C84FBE" w:rsidRPr="00656D48" w:rsidRDefault="00C84FBE" w:rsidP="00656D48">
            <w:pPr>
              <w:rPr>
                <w:rFonts w:cstheme="minorHAnsi"/>
              </w:rPr>
            </w:pPr>
          </w:p>
        </w:tc>
      </w:tr>
      <w:tr w:rsidR="00C84FBE" w:rsidRPr="00656D48" w14:paraId="137936FE" w14:textId="77777777" w:rsidTr="00204058">
        <w:tc>
          <w:tcPr>
            <w:tcW w:w="3005" w:type="dxa"/>
          </w:tcPr>
          <w:p w14:paraId="29E394C5" w14:textId="77777777" w:rsidR="00C84FBE" w:rsidRPr="00656D48" w:rsidRDefault="00C84FBE" w:rsidP="00204058">
            <w:pPr>
              <w:rPr>
                <w:rFonts w:cstheme="minorHAnsi"/>
              </w:rPr>
            </w:pPr>
            <w:r w:rsidRPr="00656D48">
              <w:rPr>
                <w:rFonts w:cstheme="minorHAnsi"/>
              </w:rPr>
              <w:t>Values Base</w:t>
            </w:r>
          </w:p>
        </w:tc>
        <w:tc>
          <w:tcPr>
            <w:tcW w:w="3005" w:type="dxa"/>
          </w:tcPr>
          <w:p w14:paraId="6A3B399F" w14:textId="5885A769"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color w:val="auto"/>
                <w:sz w:val="22"/>
                <w:szCs w:val="22"/>
              </w:rPr>
              <w:t xml:space="preserve">A </w:t>
            </w:r>
            <w:r w:rsidRPr="00656D48">
              <w:rPr>
                <w:rFonts w:asciiTheme="minorHAnsi" w:hAnsiTheme="minorHAnsi" w:cstheme="minorHAnsi"/>
                <w:sz w:val="22"/>
                <w:szCs w:val="22"/>
              </w:rPr>
              <w:t xml:space="preserve">belief in inclusion, evidenced through work practice or personal experience </w:t>
            </w:r>
          </w:p>
          <w:p w14:paraId="7D1E6E70" w14:textId="475ED671"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A desire to ensure people supported are at the heart of decision making </w:t>
            </w:r>
          </w:p>
          <w:p w14:paraId="3098A887" w14:textId="0064C90A"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 Commitment to the principles and practices of continuous improvement </w:t>
            </w:r>
          </w:p>
        </w:tc>
        <w:tc>
          <w:tcPr>
            <w:tcW w:w="3006" w:type="dxa"/>
          </w:tcPr>
          <w:p w14:paraId="6B861FA7" w14:textId="77777777" w:rsidR="00C84FBE" w:rsidRPr="00656D48" w:rsidRDefault="00C84FBE" w:rsidP="00204058">
            <w:pPr>
              <w:rPr>
                <w:rFonts w:cstheme="minorHAnsi"/>
              </w:rPr>
            </w:pPr>
          </w:p>
        </w:tc>
      </w:tr>
      <w:tr w:rsidR="00C84FBE" w:rsidRPr="00656D48" w14:paraId="4D39733B" w14:textId="77777777" w:rsidTr="00204058">
        <w:tc>
          <w:tcPr>
            <w:tcW w:w="3005" w:type="dxa"/>
          </w:tcPr>
          <w:p w14:paraId="2C3F625A" w14:textId="77777777" w:rsidR="00C84FBE" w:rsidRPr="00656D48" w:rsidRDefault="00C84FBE" w:rsidP="00204058">
            <w:pPr>
              <w:rPr>
                <w:rFonts w:cstheme="minorHAnsi"/>
              </w:rPr>
            </w:pPr>
            <w:r w:rsidRPr="00656D48">
              <w:rPr>
                <w:rFonts w:cstheme="minorHAnsi"/>
              </w:rPr>
              <w:t>Skills, abilities and knowledge</w:t>
            </w:r>
          </w:p>
        </w:tc>
        <w:tc>
          <w:tcPr>
            <w:tcW w:w="3005" w:type="dxa"/>
          </w:tcPr>
          <w:p w14:paraId="49237FE4" w14:textId="77777777"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Good personal organisation skills </w:t>
            </w:r>
          </w:p>
          <w:p w14:paraId="71EE3959" w14:textId="74DC4A5E"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Able to contribute to written records </w:t>
            </w:r>
          </w:p>
          <w:p w14:paraId="1C5BFD46" w14:textId="77777777" w:rsidR="00C84FBE" w:rsidRPr="00656D48" w:rsidRDefault="00C84FBE"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Ability to reflect on practice </w:t>
            </w:r>
          </w:p>
          <w:p w14:paraId="02CAD98B" w14:textId="101030D6" w:rsidR="00656D48" w:rsidRPr="00656D48" w:rsidRDefault="00656D48" w:rsidP="00656D48">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IT literacy</w:t>
            </w:r>
          </w:p>
        </w:tc>
        <w:tc>
          <w:tcPr>
            <w:tcW w:w="3006" w:type="dxa"/>
          </w:tcPr>
          <w:p w14:paraId="3B086C8F" w14:textId="30DD2CB8" w:rsidR="00C84FBE" w:rsidRPr="00656D48" w:rsidRDefault="00656D48" w:rsidP="00656D48">
            <w:pPr>
              <w:pStyle w:val="ListParagraph"/>
              <w:numPr>
                <w:ilvl w:val="0"/>
                <w:numId w:val="6"/>
              </w:numPr>
              <w:ind w:left="398"/>
              <w:rPr>
                <w:rFonts w:cstheme="minorHAnsi"/>
              </w:rPr>
            </w:pPr>
            <w:r>
              <w:t>Familiarity with Microsoft SharePoint</w:t>
            </w:r>
          </w:p>
        </w:tc>
      </w:tr>
      <w:tr w:rsidR="00C84FBE" w:rsidRPr="00656D48" w14:paraId="493D14B0" w14:textId="77777777" w:rsidTr="00204058">
        <w:tc>
          <w:tcPr>
            <w:tcW w:w="3005" w:type="dxa"/>
          </w:tcPr>
          <w:p w14:paraId="300681A4" w14:textId="77777777" w:rsidR="00C84FBE" w:rsidRPr="00656D48" w:rsidRDefault="00C84FBE" w:rsidP="00204058">
            <w:pPr>
              <w:rPr>
                <w:rFonts w:cstheme="minorHAnsi"/>
              </w:rPr>
            </w:pPr>
            <w:r w:rsidRPr="00656D48">
              <w:rPr>
                <w:rFonts w:cstheme="minorHAnsi"/>
              </w:rPr>
              <w:t>Interpersonal and social skills</w:t>
            </w:r>
          </w:p>
        </w:tc>
        <w:tc>
          <w:tcPr>
            <w:tcW w:w="3005" w:type="dxa"/>
          </w:tcPr>
          <w:p w14:paraId="10CD9455" w14:textId="77777777" w:rsidR="00C84FBE" w:rsidRPr="00656D48" w:rsidRDefault="00C84FBE" w:rsidP="00C84FBE">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Good verbal and </w:t>
            </w:r>
            <w:proofErr w:type="spellStart"/>
            <w:proofErr w:type="gramStart"/>
            <w:r w:rsidRPr="00656D48">
              <w:rPr>
                <w:rFonts w:asciiTheme="minorHAnsi" w:hAnsiTheme="minorHAnsi" w:cstheme="minorHAnsi"/>
                <w:sz w:val="22"/>
                <w:szCs w:val="22"/>
              </w:rPr>
              <w:t>non verbal</w:t>
            </w:r>
            <w:proofErr w:type="spellEnd"/>
            <w:proofErr w:type="gramEnd"/>
            <w:r w:rsidRPr="00656D48">
              <w:rPr>
                <w:rFonts w:asciiTheme="minorHAnsi" w:hAnsiTheme="minorHAnsi" w:cstheme="minorHAnsi"/>
                <w:sz w:val="22"/>
                <w:szCs w:val="22"/>
              </w:rPr>
              <w:t xml:space="preserve"> communication skills </w:t>
            </w:r>
          </w:p>
          <w:p w14:paraId="39C02A9D" w14:textId="21D14BF0" w:rsidR="00C84FBE" w:rsidRPr="00656D48" w:rsidRDefault="00C84FBE" w:rsidP="00C84FBE">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Observe standards of dress appropriate to the post </w:t>
            </w:r>
          </w:p>
          <w:p w14:paraId="1C2FA98C" w14:textId="755AEF81" w:rsidR="00C84FBE" w:rsidRPr="00656D48" w:rsidRDefault="00C84FBE" w:rsidP="00C84FBE">
            <w:pPr>
              <w:pStyle w:val="Default"/>
              <w:numPr>
                <w:ilvl w:val="0"/>
                <w:numId w:val="6"/>
              </w:numPr>
              <w:ind w:left="426"/>
              <w:rPr>
                <w:rFonts w:asciiTheme="minorHAnsi" w:hAnsiTheme="minorHAnsi" w:cstheme="minorHAnsi"/>
                <w:sz w:val="22"/>
                <w:szCs w:val="22"/>
              </w:rPr>
            </w:pPr>
            <w:r w:rsidRPr="00656D48">
              <w:rPr>
                <w:rFonts w:asciiTheme="minorHAnsi" w:hAnsiTheme="minorHAnsi" w:cstheme="minorHAnsi"/>
                <w:sz w:val="22"/>
                <w:szCs w:val="22"/>
              </w:rPr>
              <w:t xml:space="preserve">Honest, reliable and sensitive to the needs of others </w:t>
            </w:r>
          </w:p>
          <w:p w14:paraId="732F611D" w14:textId="076E0030" w:rsidR="00C84FBE" w:rsidRPr="00656D48" w:rsidRDefault="00C84FBE" w:rsidP="00C84FBE">
            <w:pPr>
              <w:ind w:left="66"/>
              <w:rPr>
                <w:rFonts w:cstheme="minorHAnsi"/>
              </w:rPr>
            </w:pPr>
          </w:p>
        </w:tc>
        <w:tc>
          <w:tcPr>
            <w:tcW w:w="3006" w:type="dxa"/>
          </w:tcPr>
          <w:p w14:paraId="4FFE8DC4" w14:textId="77777777" w:rsidR="00C84FBE" w:rsidRPr="00656D48" w:rsidRDefault="00C84FBE" w:rsidP="00C84FBE">
            <w:pPr>
              <w:pStyle w:val="Default"/>
              <w:numPr>
                <w:ilvl w:val="0"/>
                <w:numId w:val="6"/>
              </w:numPr>
              <w:ind w:left="398"/>
              <w:rPr>
                <w:rFonts w:asciiTheme="minorHAnsi" w:hAnsiTheme="minorHAnsi" w:cstheme="minorHAnsi"/>
                <w:sz w:val="22"/>
                <w:szCs w:val="22"/>
              </w:rPr>
            </w:pPr>
            <w:r w:rsidRPr="00656D48">
              <w:rPr>
                <w:rFonts w:asciiTheme="minorHAnsi" w:hAnsiTheme="minorHAnsi" w:cstheme="minorHAnsi"/>
                <w:sz w:val="22"/>
                <w:szCs w:val="22"/>
              </w:rPr>
              <w:t xml:space="preserve">Able to represent the needs and interests of those supported to key people. </w:t>
            </w:r>
          </w:p>
          <w:p w14:paraId="7BAD7A63" w14:textId="53C6A9D4" w:rsidR="00C84FBE" w:rsidRPr="00656D48" w:rsidRDefault="00C84FBE" w:rsidP="00C84FBE">
            <w:pPr>
              <w:rPr>
                <w:rFonts w:cstheme="minorHAnsi"/>
              </w:rPr>
            </w:pPr>
          </w:p>
        </w:tc>
      </w:tr>
    </w:tbl>
    <w:p w14:paraId="474F6CFE" w14:textId="77777777" w:rsidR="00C84FBE" w:rsidRDefault="00C84FBE" w:rsidP="00C84FBE">
      <w:pPr>
        <w:jc w:val="center"/>
        <w:rPr>
          <w:b/>
        </w:rPr>
      </w:pPr>
    </w:p>
    <w:p w14:paraId="3FF6919D" w14:textId="04F555C2" w:rsidR="00C84FBE" w:rsidRDefault="00C84FBE" w:rsidP="00C84FBE">
      <w:r>
        <w:t xml:space="preserve">I hereby accept the terms as stated on the </w:t>
      </w:r>
      <w:r w:rsidR="00656D48">
        <w:t>Support Worker</w:t>
      </w:r>
      <w:r>
        <w:t xml:space="preserve"> Job description</w:t>
      </w:r>
    </w:p>
    <w:p w14:paraId="713CFB11" w14:textId="77777777" w:rsidR="00C84FBE" w:rsidRDefault="00C84FBE" w:rsidP="00C84FBE">
      <w:r>
        <w:t xml:space="preserve">Printed Name </w:t>
      </w:r>
    </w:p>
    <w:p w14:paraId="4B789C82" w14:textId="77777777" w:rsidR="00C84FBE" w:rsidRDefault="00C84FBE" w:rsidP="00C84FBE">
      <w:r>
        <w:t xml:space="preserve">Signature </w:t>
      </w:r>
    </w:p>
    <w:p w14:paraId="6D18FF44" w14:textId="77777777" w:rsidR="00C84FBE" w:rsidRDefault="00C84FBE" w:rsidP="00C84FBE">
      <w:r>
        <w:t>Date</w:t>
      </w:r>
    </w:p>
    <w:p w14:paraId="56AEBB01" w14:textId="77777777" w:rsidR="00C84FBE" w:rsidRPr="00C84FBE" w:rsidRDefault="00C84FBE">
      <w:pPr>
        <w:rPr>
          <w:rFonts w:cstheme="minorHAnsi"/>
        </w:rPr>
      </w:pPr>
    </w:p>
    <w:sectPr w:rsidR="00C84FBE" w:rsidRPr="00C8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BE6"/>
    <w:multiLevelType w:val="hybridMultilevel"/>
    <w:tmpl w:val="28720D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1654BC"/>
    <w:multiLevelType w:val="hybridMultilevel"/>
    <w:tmpl w:val="E4FA004E"/>
    <w:lvl w:ilvl="0" w:tplc="637E5F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26BC4"/>
    <w:multiLevelType w:val="hybridMultilevel"/>
    <w:tmpl w:val="9D9E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A5C3F"/>
    <w:multiLevelType w:val="hybridMultilevel"/>
    <w:tmpl w:val="2E3C02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3D6321"/>
    <w:multiLevelType w:val="hybridMultilevel"/>
    <w:tmpl w:val="70CC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A2B83"/>
    <w:multiLevelType w:val="hybridMultilevel"/>
    <w:tmpl w:val="6010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540B1"/>
    <w:multiLevelType w:val="hybridMultilevel"/>
    <w:tmpl w:val="EC50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83615"/>
    <w:multiLevelType w:val="hybridMultilevel"/>
    <w:tmpl w:val="E74E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80EAC"/>
    <w:multiLevelType w:val="hybridMultilevel"/>
    <w:tmpl w:val="A9C2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8214A"/>
    <w:multiLevelType w:val="hybridMultilevel"/>
    <w:tmpl w:val="9E1E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2"/>
  </w:num>
  <w:num w:numId="6">
    <w:abstractNumId w:val="5"/>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C8"/>
    <w:rsid w:val="0004304A"/>
    <w:rsid w:val="00123FEF"/>
    <w:rsid w:val="00167ED7"/>
    <w:rsid w:val="0040778E"/>
    <w:rsid w:val="004C6577"/>
    <w:rsid w:val="00521C65"/>
    <w:rsid w:val="00536D91"/>
    <w:rsid w:val="005C68EB"/>
    <w:rsid w:val="005F178F"/>
    <w:rsid w:val="00656D48"/>
    <w:rsid w:val="0066553F"/>
    <w:rsid w:val="0067355F"/>
    <w:rsid w:val="007C6027"/>
    <w:rsid w:val="00801C97"/>
    <w:rsid w:val="008B2B5A"/>
    <w:rsid w:val="00951910"/>
    <w:rsid w:val="00A13DCD"/>
    <w:rsid w:val="00AA641D"/>
    <w:rsid w:val="00AC689B"/>
    <w:rsid w:val="00B83D0D"/>
    <w:rsid w:val="00BE6498"/>
    <w:rsid w:val="00C03F4D"/>
    <w:rsid w:val="00C07663"/>
    <w:rsid w:val="00C84FBE"/>
    <w:rsid w:val="00C940AE"/>
    <w:rsid w:val="00D304C8"/>
    <w:rsid w:val="00D62368"/>
    <w:rsid w:val="00ED54F2"/>
    <w:rsid w:val="00FD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864D"/>
  <w15:chartTrackingRefBased/>
  <w15:docId w15:val="{EC8239AC-772D-4E36-B057-630C4987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4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4FBE"/>
    <w:pPr>
      <w:ind w:left="720"/>
      <w:contextualSpacing/>
    </w:pPr>
  </w:style>
  <w:style w:type="table" w:styleId="TableGrid">
    <w:name w:val="Table Grid"/>
    <w:basedOn w:val="TableNormal"/>
    <w:uiPriority w:val="39"/>
    <w:rsid w:val="00C8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ED7"/>
    <w:pPr>
      <w:spacing w:after="0" w:line="240" w:lineRule="auto"/>
    </w:pPr>
  </w:style>
  <w:style w:type="paragraph" w:styleId="BalloonText">
    <w:name w:val="Balloon Text"/>
    <w:basedOn w:val="Normal"/>
    <w:link w:val="BalloonTextChar"/>
    <w:uiPriority w:val="99"/>
    <w:semiHidden/>
    <w:unhideWhenUsed/>
    <w:rsid w:val="0012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2FF7A-A5DE-4DE0-A428-B16A76257F67}">
  <ds:schemaRefs>
    <ds:schemaRef ds:uri="http://purl.org/dc/dcmitype/"/>
    <ds:schemaRef ds:uri="http://purl.org/dc/elements/1.1/"/>
    <ds:schemaRef ds:uri="http://schemas.microsoft.com/office/2006/documentManagement/types"/>
    <ds:schemaRef ds:uri="http://schemas.microsoft.com/office/2006/metadata/properties"/>
    <ds:schemaRef ds:uri="972dbfc8-ff4f-436a-ab10-3bcb537e45b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1DDD1B96-E6BC-42A4-9437-74BBC5B71F94}">
  <ds:schemaRefs>
    <ds:schemaRef ds:uri="http://schemas.microsoft.com/sharepoint/v3/contenttype/forms"/>
  </ds:schemaRefs>
</ds:datastoreItem>
</file>

<file path=customXml/itemProps3.xml><?xml version="1.0" encoding="utf-8"?>
<ds:datastoreItem xmlns:ds="http://schemas.openxmlformats.org/officeDocument/2006/customXml" ds:itemID="{E6C89C98-0A5F-4E99-A45B-73CD09E08A2C}"/>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Debbie Paddington</cp:lastModifiedBy>
  <cp:revision>2</cp:revision>
  <cp:lastPrinted>2019-11-28T14:52:00Z</cp:lastPrinted>
  <dcterms:created xsi:type="dcterms:W3CDTF">2020-07-31T10:03:00Z</dcterms:created>
  <dcterms:modified xsi:type="dcterms:W3CDTF">2020-07-31T10:03:00Z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0x0101001281A429E9EB8D4AB3CD437250B3513C</vt:lpwstr>
  </property>
  <property fmtid="{D5CDD505-2E9C-101B-9397-08002B2CF9AE}" pid="3" name="Order">
    <vt:r8>746400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